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91DD6" w14:paraId="1FB10FB7" w14:textId="77777777" w:rsidTr="00C91DD6">
        <w:trPr>
          <w:trHeight w:val="3402"/>
        </w:trPr>
        <w:tc>
          <w:tcPr>
            <w:tcW w:w="10421" w:type="dxa"/>
            <w:vAlign w:val="center"/>
          </w:tcPr>
          <w:p w14:paraId="52AA003B" w14:textId="77777777"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6919431" wp14:editId="29EEF21F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7BCBC" w14:textId="77777777"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14:paraId="15706851" w14:textId="77777777"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145EB41C" w14:textId="77777777" w:rsidR="00C91DD6" w:rsidRPr="0099400F" w:rsidRDefault="00C91DD6" w:rsidP="00C91DD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14:paraId="103050FE" w14:textId="77777777"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289FEA4E" w14:textId="77777777" w:rsidR="00C91DD6" w:rsidRDefault="00C91DD6" w:rsidP="00DB38B7"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proofErr w:type="gramStart"/>
            <w:r w:rsidR="005C0778">
              <w:rPr>
                <w:color w:val="000080"/>
                <w:sz w:val="24"/>
                <w:szCs w:val="24"/>
              </w:rPr>
              <w:t>24.12.2025</w:t>
            </w:r>
            <w:r>
              <w:rPr>
                <w:color w:val="000080"/>
                <w:sz w:val="24"/>
                <w:szCs w:val="24"/>
              </w:rPr>
              <w:t xml:space="preserve">  №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  <w:r w:rsidR="005C0778">
              <w:rPr>
                <w:color w:val="000080"/>
                <w:sz w:val="24"/>
                <w:szCs w:val="24"/>
              </w:rPr>
              <w:t>1893-рп</w:t>
            </w:r>
          </w:p>
          <w:p w14:paraId="19EC777F" w14:textId="77777777" w:rsidR="00C91DD6" w:rsidRPr="005C0778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6B4AB61" w14:textId="77777777" w:rsidR="00325B26" w:rsidRDefault="00325B26" w:rsidP="00325B26">
      <w:pPr>
        <w:ind w:right="5952"/>
        <w:jc w:val="both"/>
        <w:rPr>
          <w:sz w:val="28"/>
          <w:szCs w:val="28"/>
        </w:rPr>
      </w:pPr>
    </w:p>
    <w:p w14:paraId="3C1FA884" w14:textId="77777777" w:rsidR="00325B26" w:rsidRDefault="00325B26" w:rsidP="00325B26">
      <w:pPr>
        <w:ind w:right="5952"/>
        <w:jc w:val="both"/>
        <w:rPr>
          <w:sz w:val="28"/>
          <w:szCs w:val="28"/>
        </w:rPr>
      </w:pPr>
    </w:p>
    <w:p w14:paraId="2590A898" w14:textId="77777777" w:rsidR="00325B26" w:rsidRDefault="00325B26" w:rsidP="00325B26">
      <w:pPr>
        <w:ind w:right="5952"/>
        <w:jc w:val="both"/>
        <w:rPr>
          <w:sz w:val="28"/>
          <w:szCs w:val="28"/>
        </w:rPr>
      </w:pPr>
    </w:p>
    <w:p w14:paraId="39A0A47D" w14:textId="77777777" w:rsidR="00325B26" w:rsidRPr="00325B26" w:rsidRDefault="00325B26" w:rsidP="00325B26">
      <w:pPr>
        <w:ind w:right="5952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Об утверждении плана мероприятий («дорожной карты») по созданию системы долговременного ухода за гражданами пожилого возраста и инвалидами, нуждающимися в уходе, в Смоленской области на 2026 год</w:t>
      </w:r>
    </w:p>
    <w:p w14:paraId="62D31E02" w14:textId="77777777" w:rsidR="00325B26" w:rsidRPr="00325B26" w:rsidRDefault="00325B26" w:rsidP="00325B26">
      <w:pPr>
        <w:jc w:val="both"/>
        <w:rPr>
          <w:sz w:val="28"/>
        </w:rPr>
      </w:pPr>
    </w:p>
    <w:p w14:paraId="58332152" w14:textId="77777777" w:rsidR="00325B26" w:rsidRPr="00325B26" w:rsidRDefault="00325B26" w:rsidP="00325B26">
      <w:pPr>
        <w:jc w:val="both"/>
        <w:rPr>
          <w:sz w:val="28"/>
        </w:rPr>
      </w:pPr>
    </w:p>
    <w:p w14:paraId="3C922486" w14:textId="77777777" w:rsidR="00325B26" w:rsidRPr="00325B26" w:rsidRDefault="00325B26" w:rsidP="00325B26">
      <w:pPr>
        <w:widowControl w:val="0"/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1. Утвердить прилагаемый план мероприятий («дорожную карту») по созданию системы долговременного ухода за гражданами пожилого возраста и инвалидами, нуждающимися в уходе, в Смоленской области на 2026 год (далее также – «дорожная карта»).</w:t>
      </w:r>
    </w:p>
    <w:p w14:paraId="4D900B6F" w14:textId="77777777"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2. Определить ответственным за создание и обеспечение функционирования системы долговременного ухода за гражданами пожилого возраста и инвалидами, нуждающимися в уходе, в Смоленской области, в том числе за реализацию «дорожной карты», заместителя председателя Правительства Смоленской области - министра здравоохранения Смоленской области В.Н. Макарову.</w:t>
      </w:r>
    </w:p>
    <w:p w14:paraId="2A138A9A" w14:textId="77777777"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3. Руководителям исполнительных органов Смоленской области и руководителям организаций, ответственным за реализацию мероприятий «дорожной карты», организовать работу по своевременной реализации мероприятий «дорожной карты».</w:t>
      </w:r>
    </w:p>
    <w:p w14:paraId="4AB8F14A" w14:textId="77777777"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340D7854" w14:textId="77777777"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03CDFD32" w14:textId="77777777" w:rsidR="00325B26" w:rsidRPr="00325B26" w:rsidRDefault="00325B26" w:rsidP="00325B26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5B26">
        <w:rPr>
          <w:rFonts w:eastAsia="Calibri"/>
          <w:sz w:val="28"/>
          <w:szCs w:val="28"/>
          <w:lang w:eastAsia="en-US"/>
        </w:rPr>
        <w:t>Губернатор</w:t>
      </w:r>
    </w:p>
    <w:p w14:paraId="10771001" w14:textId="77777777" w:rsidR="00325B26" w:rsidRPr="00325B26" w:rsidRDefault="00325B26" w:rsidP="00325B26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5B26">
        <w:rPr>
          <w:rFonts w:eastAsia="Calibri"/>
          <w:sz w:val="28"/>
          <w:szCs w:val="28"/>
          <w:lang w:eastAsia="en-US"/>
        </w:rPr>
        <w:t xml:space="preserve">Смоленской области                                                                                       </w:t>
      </w:r>
      <w:r w:rsidRPr="00325B26">
        <w:rPr>
          <w:rFonts w:eastAsia="Calibri"/>
          <w:b/>
          <w:sz w:val="28"/>
          <w:szCs w:val="28"/>
          <w:lang w:eastAsia="en-US"/>
        </w:rPr>
        <w:t>В.Н. Анохин</w:t>
      </w:r>
    </w:p>
    <w:p w14:paraId="42ADA99D" w14:textId="77777777"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1B50CF2B" w14:textId="77777777" w:rsidR="00325B26" w:rsidRPr="00325B26" w:rsidRDefault="00325B26" w:rsidP="00325B26">
      <w:pPr>
        <w:tabs>
          <w:tab w:val="left" w:pos="6930"/>
        </w:tabs>
        <w:rPr>
          <w:sz w:val="28"/>
          <w:szCs w:val="28"/>
        </w:rPr>
      </w:pPr>
    </w:p>
    <w:p w14:paraId="06286404" w14:textId="77777777" w:rsidR="00D33ECE" w:rsidRPr="00C91DD6" w:rsidRDefault="00D33ECE" w:rsidP="00C91DD6">
      <w:pPr>
        <w:tabs>
          <w:tab w:val="left" w:pos="6930"/>
        </w:tabs>
        <w:rPr>
          <w:sz w:val="28"/>
          <w:szCs w:val="28"/>
        </w:rPr>
      </w:pPr>
    </w:p>
    <w:sectPr w:rsidR="00D33ECE" w:rsidRPr="00C91DD6" w:rsidSect="001701D8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A05A" w14:textId="77777777" w:rsidR="00BC4949" w:rsidRDefault="00BC4949">
      <w:r>
        <w:separator/>
      </w:r>
    </w:p>
  </w:endnote>
  <w:endnote w:type="continuationSeparator" w:id="0">
    <w:p w14:paraId="51D8B1A3" w14:textId="77777777" w:rsidR="00BC4949" w:rsidRDefault="00BC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24071" w14:textId="77777777" w:rsidR="00BC4949" w:rsidRDefault="00BC4949">
      <w:r>
        <w:separator/>
      </w:r>
    </w:p>
  </w:footnote>
  <w:footnote w:type="continuationSeparator" w:id="0">
    <w:p w14:paraId="13A7A96B" w14:textId="77777777" w:rsidR="00BC4949" w:rsidRDefault="00BC4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CE"/>
    <w:rsid w:val="0006279C"/>
    <w:rsid w:val="00080616"/>
    <w:rsid w:val="00082132"/>
    <w:rsid w:val="00085CB0"/>
    <w:rsid w:val="000A5CCB"/>
    <w:rsid w:val="000C7892"/>
    <w:rsid w:val="00100E13"/>
    <w:rsid w:val="001056C1"/>
    <w:rsid w:val="00113C2A"/>
    <w:rsid w:val="00122064"/>
    <w:rsid w:val="00151C4B"/>
    <w:rsid w:val="001701D8"/>
    <w:rsid w:val="0018085F"/>
    <w:rsid w:val="001C5E2D"/>
    <w:rsid w:val="001E0670"/>
    <w:rsid w:val="0021706D"/>
    <w:rsid w:val="00224829"/>
    <w:rsid w:val="00243AF8"/>
    <w:rsid w:val="002A5A1F"/>
    <w:rsid w:val="002C7446"/>
    <w:rsid w:val="00301C7B"/>
    <w:rsid w:val="00311775"/>
    <w:rsid w:val="003200F0"/>
    <w:rsid w:val="00325B26"/>
    <w:rsid w:val="00344E49"/>
    <w:rsid w:val="003563D4"/>
    <w:rsid w:val="00364B00"/>
    <w:rsid w:val="0038043C"/>
    <w:rsid w:val="003907D3"/>
    <w:rsid w:val="003B2514"/>
    <w:rsid w:val="00401AC8"/>
    <w:rsid w:val="00426200"/>
    <w:rsid w:val="00426273"/>
    <w:rsid w:val="005232C4"/>
    <w:rsid w:val="005A3D46"/>
    <w:rsid w:val="005C0778"/>
    <w:rsid w:val="0067695B"/>
    <w:rsid w:val="00694DC4"/>
    <w:rsid w:val="006E181B"/>
    <w:rsid w:val="00721E82"/>
    <w:rsid w:val="00784823"/>
    <w:rsid w:val="007C2917"/>
    <w:rsid w:val="00827E0F"/>
    <w:rsid w:val="008376B6"/>
    <w:rsid w:val="008C50CA"/>
    <w:rsid w:val="008F2A79"/>
    <w:rsid w:val="009345FD"/>
    <w:rsid w:val="0094509C"/>
    <w:rsid w:val="009812FB"/>
    <w:rsid w:val="0099400F"/>
    <w:rsid w:val="009B6E84"/>
    <w:rsid w:val="00A057EB"/>
    <w:rsid w:val="00A05966"/>
    <w:rsid w:val="00A16598"/>
    <w:rsid w:val="00A831B9"/>
    <w:rsid w:val="00AD4914"/>
    <w:rsid w:val="00B31FEE"/>
    <w:rsid w:val="00B63EB7"/>
    <w:rsid w:val="00B92983"/>
    <w:rsid w:val="00BB3785"/>
    <w:rsid w:val="00BC4949"/>
    <w:rsid w:val="00BE4FE9"/>
    <w:rsid w:val="00BE5D71"/>
    <w:rsid w:val="00C3288A"/>
    <w:rsid w:val="00C35700"/>
    <w:rsid w:val="00C61631"/>
    <w:rsid w:val="00C7093E"/>
    <w:rsid w:val="00C91DD6"/>
    <w:rsid w:val="00CB396C"/>
    <w:rsid w:val="00CE13F5"/>
    <w:rsid w:val="00CF05C2"/>
    <w:rsid w:val="00D33ECE"/>
    <w:rsid w:val="00D46811"/>
    <w:rsid w:val="00D6100E"/>
    <w:rsid w:val="00D622A1"/>
    <w:rsid w:val="00D938CF"/>
    <w:rsid w:val="00DB38B7"/>
    <w:rsid w:val="00DB5DF2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2DE16"/>
  <w15:docId w15:val="{8FFC0EBF-A398-4D53-A0D7-9D1E35E9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комп</cp:lastModifiedBy>
  <cp:revision>2</cp:revision>
  <dcterms:created xsi:type="dcterms:W3CDTF">2026-08-20T15:43:00Z</dcterms:created>
  <dcterms:modified xsi:type="dcterms:W3CDTF">2026-08-20T15:43:00Z</dcterms:modified>
</cp:coreProperties>
</file>